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FD" w:rsidRDefault="00EC70FD">
      <w:pPr>
        <w:rPr>
          <w:sz w:val="32"/>
          <w:szCs w:val="32"/>
        </w:rPr>
      </w:pPr>
      <w:r>
        <w:rPr>
          <w:sz w:val="32"/>
          <w:szCs w:val="32"/>
        </w:rPr>
        <w:t>Name ____________________________________</w:t>
      </w:r>
    </w:p>
    <w:p w:rsidR="00E44596" w:rsidRPr="00534AF7" w:rsidRDefault="00534AF7">
      <w:pPr>
        <w:rPr>
          <w:sz w:val="32"/>
          <w:szCs w:val="32"/>
        </w:rPr>
      </w:pPr>
      <w:r w:rsidRPr="00534AF7">
        <w:rPr>
          <w:sz w:val="32"/>
          <w:szCs w:val="32"/>
        </w:rPr>
        <w:t>Show Me Sentences</w:t>
      </w:r>
      <w:r w:rsidR="00EC70FD">
        <w:rPr>
          <w:sz w:val="32"/>
          <w:szCs w:val="32"/>
        </w:rPr>
        <w:t>: Use descriptive language to improve these sentences so that they help the reader feel, not simply understand.</w:t>
      </w:r>
    </w:p>
    <w:tbl>
      <w:tblPr>
        <w:tblStyle w:val="LightShading-Accent3"/>
        <w:tblW w:w="0" w:type="auto"/>
        <w:tblLook w:val="04A0"/>
      </w:tblPr>
      <w:tblGrid>
        <w:gridCol w:w="3798"/>
        <w:gridCol w:w="5778"/>
      </w:tblGrid>
      <w:tr w:rsidR="00534AF7" w:rsidTr="00EC70FD">
        <w:trPr>
          <w:cnfStyle w:val="100000000000"/>
        </w:trPr>
        <w:tc>
          <w:tcPr>
            <w:cnfStyle w:val="001000000000"/>
            <w:tcW w:w="3798" w:type="dxa"/>
          </w:tcPr>
          <w:p w:rsidR="00534AF7" w:rsidRDefault="00534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Original Sentence</w:t>
            </w:r>
          </w:p>
        </w:tc>
        <w:tc>
          <w:tcPr>
            <w:tcW w:w="5778" w:type="dxa"/>
          </w:tcPr>
          <w:p w:rsidR="00534AF7" w:rsidRDefault="00534AF7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Sentence that Shows, Not Tells</w:t>
            </w:r>
          </w:p>
        </w:tc>
      </w:tr>
      <w:tr w:rsidR="00534AF7" w:rsidTr="00EC70FD">
        <w:trPr>
          <w:cnfStyle w:val="000000100000"/>
        </w:trPr>
        <w:tc>
          <w:tcPr>
            <w:cnfStyle w:val="001000000000"/>
            <w:tcW w:w="3798" w:type="dxa"/>
          </w:tcPr>
          <w:p w:rsidR="00534AF7" w:rsidRPr="00EC70FD" w:rsidRDefault="00534AF7">
            <w:pPr>
              <w:rPr>
                <w:sz w:val="28"/>
                <w:szCs w:val="28"/>
              </w:rPr>
            </w:pPr>
            <w:r w:rsidRPr="00EC70FD">
              <w:rPr>
                <w:sz w:val="28"/>
                <w:szCs w:val="28"/>
              </w:rPr>
              <w:t>The old man stood in the grass and relaxed as the sun went down.</w:t>
            </w:r>
          </w:p>
        </w:tc>
        <w:tc>
          <w:tcPr>
            <w:tcW w:w="5778" w:type="dxa"/>
          </w:tcPr>
          <w:p w:rsidR="00534AF7" w:rsidRPr="00EC70FD" w:rsidRDefault="00534AF7">
            <w:pPr>
              <w:cnfStyle w:val="000000100000"/>
              <w:rPr>
                <w:sz w:val="28"/>
                <w:szCs w:val="28"/>
              </w:rPr>
            </w:pPr>
            <w:r w:rsidRPr="00EC70FD">
              <w:rPr>
                <w:sz w:val="28"/>
                <w:szCs w:val="28"/>
              </w:rPr>
              <w:t>The grass caressed the old man’s feet and softened his heart to his problems. A hot puff of July air brushed his wrinkled cheek as the sky paled from soft blue into yellow, crimson, and then electric orange.</w:t>
            </w:r>
          </w:p>
        </w:tc>
      </w:tr>
      <w:tr w:rsidR="00534AF7" w:rsidTr="00EC70FD">
        <w:tc>
          <w:tcPr>
            <w:cnfStyle w:val="001000000000"/>
            <w:tcW w:w="3798" w:type="dxa"/>
          </w:tcPr>
          <w:p w:rsidR="00534AF7" w:rsidRPr="00EC70FD" w:rsidRDefault="00534AF7">
            <w:pPr>
              <w:rPr>
                <w:sz w:val="28"/>
                <w:szCs w:val="28"/>
              </w:rPr>
            </w:pPr>
            <w:r w:rsidRPr="00EC70FD">
              <w:rPr>
                <w:sz w:val="28"/>
                <w:szCs w:val="28"/>
              </w:rPr>
              <w:t>The young man walked wearily from the store after a hard day at work.</w:t>
            </w:r>
          </w:p>
          <w:p w:rsidR="00EC70FD" w:rsidRDefault="00EC70FD">
            <w:pPr>
              <w:rPr>
                <w:sz w:val="28"/>
                <w:szCs w:val="28"/>
              </w:rPr>
            </w:pPr>
          </w:p>
          <w:p w:rsidR="00EC70FD" w:rsidRPr="00EC70FD" w:rsidRDefault="00EC70FD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EC70FD" w:rsidRPr="00EC70FD" w:rsidRDefault="00EC70FD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534AF7" w:rsidTr="00EC70FD">
        <w:trPr>
          <w:cnfStyle w:val="000000100000"/>
        </w:trPr>
        <w:tc>
          <w:tcPr>
            <w:cnfStyle w:val="001000000000"/>
            <w:tcW w:w="3798" w:type="dxa"/>
          </w:tcPr>
          <w:p w:rsidR="00534AF7" w:rsidRPr="00EC70FD" w:rsidRDefault="00534AF7">
            <w:pPr>
              <w:rPr>
                <w:sz w:val="28"/>
                <w:szCs w:val="28"/>
              </w:rPr>
            </w:pPr>
            <w:r w:rsidRPr="00EC70FD">
              <w:rPr>
                <w:sz w:val="28"/>
                <w:szCs w:val="28"/>
              </w:rPr>
              <w:t>Following his grandfather’s footsteps, the boy did well in school and had a lot of friends.</w:t>
            </w:r>
          </w:p>
          <w:p w:rsidR="00534AF7" w:rsidRDefault="00534AF7">
            <w:pPr>
              <w:rPr>
                <w:sz w:val="28"/>
                <w:szCs w:val="28"/>
              </w:rPr>
            </w:pPr>
          </w:p>
          <w:p w:rsidR="00EC70FD" w:rsidRPr="00EC70FD" w:rsidRDefault="00EC70FD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534AF7" w:rsidRPr="00EC70FD" w:rsidRDefault="00534AF7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534AF7" w:rsidTr="00EC70FD">
        <w:tc>
          <w:tcPr>
            <w:cnfStyle w:val="001000000000"/>
            <w:tcW w:w="3798" w:type="dxa"/>
          </w:tcPr>
          <w:p w:rsidR="00534AF7" w:rsidRPr="00EC70FD" w:rsidRDefault="00534AF7">
            <w:pPr>
              <w:rPr>
                <w:sz w:val="28"/>
                <w:szCs w:val="28"/>
              </w:rPr>
            </w:pPr>
            <w:r w:rsidRPr="00EC70FD">
              <w:rPr>
                <w:sz w:val="28"/>
                <w:szCs w:val="28"/>
              </w:rPr>
              <w:t xml:space="preserve">Traveling at 95 miles per hour, the boat </w:t>
            </w:r>
            <w:proofErr w:type="gramStart"/>
            <w:r w:rsidRPr="00EC70FD">
              <w:rPr>
                <w:sz w:val="28"/>
                <w:szCs w:val="28"/>
              </w:rPr>
              <w:t>his a</w:t>
            </w:r>
            <w:proofErr w:type="gramEnd"/>
            <w:r w:rsidRPr="00EC70FD">
              <w:rPr>
                <w:sz w:val="28"/>
                <w:szCs w:val="28"/>
              </w:rPr>
              <w:t xml:space="preserve"> gigantic wave and flipped over.</w:t>
            </w:r>
          </w:p>
          <w:p w:rsidR="00534AF7" w:rsidRPr="00EC70FD" w:rsidRDefault="00534AF7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534AF7" w:rsidRDefault="00534AF7">
            <w:pPr>
              <w:cnfStyle w:val="000000000000"/>
              <w:rPr>
                <w:sz w:val="28"/>
                <w:szCs w:val="28"/>
              </w:rPr>
            </w:pPr>
          </w:p>
          <w:p w:rsidR="00EC70FD" w:rsidRDefault="00EC70FD">
            <w:pPr>
              <w:cnfStyle w:val="000000000000"/>
              <w:rPr>
                <w:sz w:val="28"/>
                <w:szCs w:val="28"/>
              </w:rPr>
            </w:pPr>
          </w:p>
          <w:p w:rsidR="00EC70FD" w:rsidRDefault="00EC70FD">
            <w:pPr>
              <w:cnfStyle w:val="000000000000"/>
              <w:rPr>
                <w:sz w:val="28"/>
                <w:szCs w:val="28"/>
              </w:rPr>
            </w:pPr>
          </w:p>
          <w:p w:rsidR="00EC70FD" w:rsidRDefault="00EC70FD">
            <w:pPr>
              <w:cnfStyle w:val="000000000000"/>
              <w:rPr>
                <w:sz w:val="28"/>
                <w:szCs w:val="28"/>
              </w:rPr>
            </w:pPr>
          </w:p>
          <w:p w:rsidR="00EC70FD" w:rsidRPr="00EC70FD" w:rsidRDefault="00EC70FD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534AF7" w:rsidTr="00EC70FD">
        <w:trPr>
          <w:cnfStyle w:val="000000100000"/>
        </w:trPr>
        <w:tc>
          <w:tcPr>
            <w:cnfStyle w:val="001000000000"/>
            <w:tcW w:w="3798" w:type="dxa"/>
          </w:tcPr>
          <w:p w:rsidR="00534AF7" w:rsidRPr="00EC70FD" w:rsidRDefault="00534AF7">
            <w:pPr>
              <w:rPr>
                <w:sz w:val="28"/>
                <w:szCs w:val="28"/>
              </w:rPr>
            </w:pPr>
            <w:r w:rsidRPr="00EC70FD">
              <w:rPr>
                <w:sz w:val="28"/>
                <w:szCs w:val="28"/>
              </w:rPr>
              <w:t>Tiny birds sat on the wire above the second story of the old house.</w:t>
            </w:r>
          </w:p>
          <w:p w:rsidR="00534AF7" w:rsidRPr="00EC70FD" w:rsidRDefault="00534AF7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534AF7" w:rsidRDefault="00534AF7">
            <w:pPr>
              <w:cnfStyle w:val="000000100000"/>
              <w:rPr>
                <w:sz w:val="28"/>
                <w:szCs w:val="28"/>
              </w:rPr>
            </w:pPr>
          </w:p>
          <w:p w:rsidR="00EC70FD" w:rsidRDefault="00EC70FD">
            <w:pPr>
              <w:cnfStyle w:val="000000100000"/>
              <w:rPr>
                <w:sz w:val="28"/>
                <w:szCs w:val="28"/>
              </w:rPr>
            </w:pPr>
          </w:p>
          <w:p w:rsidR="00EC70FD" w:rsidRDefault="00EC70FD">
            <w:pPr>
              <w:cnfStyle w:val="000000100000"/>
              <w:rPr>
                <w:sz w:val="28"/>
                <w:szCs w:val="28"/>
              </w:rPr>
            </w:pPr>
          </w:p>
          <w:p w:rsidR="00EC70FD" w:rsidRDefault="00EC70FD">
            <w:pPr>
              <w:cnfStyle w:val="000000100000"/>
              <w:rPr>
                <w:sz w:val="28"/>
                <w:szCs w:val="28"/>
              </w:rPr>
            </w:pPr>
          </w:p>
          <w:p w:rsidR="00EC70FD" w:rsidRPr="00EC70FD" w:rsidRDefault="00EC70FD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534AF7" w:rsidTr="00EC70FD">
        <w:tc>
          <w:tcPr>
            <w:cnfStyle w:val="001000000000"/>
            <w:tcW w:w="3798" w:type="dxa"/>
          </w:tcPr>
          <w:p w:rsidR="00534AF7" w:rsidRPr="00EC70FD" w:rsidRDefault="00534AF7">
            <w:pPr>
              <w:rPr>
                <w:sz w:val="28"/>
                <w:szCs w:val="28"/>
              </w:rPr>
            </w:pPr>
            <w:r w:rsidRPr="00EC70FD">
              <w:rPr>
                <w:sz w:val="28"/>
                <w:szCs w:val="28"/>
              </w:rPr>
              <w:t>For two hours he heard the clock in the dining room tick while he waited for his wife to come home.</w:t>
            </w:r>
          </w:p>
        </w:tc>
        <w:tc>
          <w:tcPr>
            <w:tcW w:w="5778" w:type="dxa"/>
          </w:tcPr>
          <w:p w:rsidR="00534AF7" w:rsidRDefault="00534AF7">
            <w:pPr>
              <w:cnfStyle w:val="000000000000"/>
              <w:rPr>
                <w:sz w:val="28"/>
                <w:szCs w:val="28"/>
              </w:rPr>
            </w:pPr>
          </w:p>
          <w:p w:rsidR="00EC70FD" w:rsidRDefault="00EC70FD">
            <w:pPr>
              <w:cnfStyle w:val="000000000000"/>
              <w:rPr>
                <w:sz w:val="28"/>
                <w:szCs w:val="28"/>
              </w:rPr>
            </w:pPr>
          </w:p>
          <w:p w:rsidR="00EC70FD" w:rsidRDefault="00EC70FD">
            <w:pPr>
              <w:cnfStyle w:val="000000000000"/>
              <w:rPr>
                <w:sz w:val="28"/>
                <w:szCs w:val="28"/>
              </w:rPr>
            </w:pPr>
          </w:p>
          <w:p w:rsidR="00EC70FD" w:rsidRDefault="00EC70FD">
            <w:pPr>
              <w:cnfStyle w:val="000000000000"/>
              <w:rPr>
                <w:sz w:val="28"/>
                <w:szCs w:val="28"/>
              </w:rPr>
            </w:pPr>
          </w:p>
          <w:p w:rsidR="00EC70FD" w:rsidRPr="00EC70FD" w:rsidRDefault="00EC70FD">
            <w:pPr>
              <w:cnfStyle w:val="000000000000"/>
              <w:rPr>
                <w:sz w:val="28"/>
                <w:szCs w:val="28"/>
              </w:rPr>
            </w:pPr>
          </w:p>
        </w:tc>
      </w:tr>
    </w:tbl>
    <w:p w:rsidR="00534AF7" w:rsidRPr="00534AF7" w:rsidRDefault="00534AF7">
      <w:pPr>
        <w:rPr>
          <w:sz w:val="24"/>
          <w:szCs w:val="24"/>
        </w:rPr>
      </w:pPr>
    </w:p>
    <w:sectPr w:rsidR="00534AF7" w:rsidRPr="00534AF7" w:rsidSect="0064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20"/>
  <w:characterSpacingControl w:val="doNotCompress"/>
  <w:compat/>
  <w:rsids>
    <w:rsidRoot w:val="00534AF7"/>
    <w:rsid w:val="00070C01"/>
    <w:rsid w:val="00142E19"/>
    <w:rsid w:val="00534AF7"/>
    <w:rsid w:val="006433AA"/>
    <w:rsid w:val="00663F8C"/>
    <w:rsid w:val="008F08FB"/>
    <w:rsid w:val="00930075"/>
    <w:rsid w:val="00944A3D"/>
    <w:rsid w:val="009F0165"/>
    <w:rsid w:val="00A06FF2"/>
    <w:rsid w:val="00C13CB2"/>
    <w:rsid w:val="00C32937"/>
    <w:rsid w:val="00C40D4B"/>
    <w:rsid w:val="00C72625"/>
    <w:rsid w:val="00CF7F99"/>
    <w:rsid w:val="00E91181"/>
    <w:rsid w:val="00EC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EC70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kharrigan</dc:creator>
  <cp:keywords/>
  <dc:description/>
  <cp:lastModifiedBy>kharrigan</cp:lastModifiedBy>
  <cp:revision>1</cp:revision>
  <dcterms:created xsi:type="dcterms:W3CDTF">2012-05-01T00:37:00Z</dcterms:created>
  <dcterms:modified xsi:type="dcterms:W3CDTF">2012-05-01T00:51:00Z</dcterms:modified>
</cp:coreProperties>
</file>