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130" w:rsidRPr="00CF3130" w:rsidRDefault="00CF3130" w:rsidP="00CF3130">
      <w:pPr>
        <w:spacing w:before="100" w:beforeAutospacing="1" w:after="100" w:afterAutospacing="1" w:line="240" w:lineRule="auto"/>
        <w:outlineLvl w:val="1"/>
        <w:rPr>
          <w:rFonts w:ascii="Times New Roman" w:eastAsia="Times New Roman" w:hAnsi="Times New Roman" w:cs="Times New Roman"/>
          <w:b/>
          <w:bCs/>
          <w:sz w:val="36"/>
          <w:szCs w:val="36"/>
        </w:rPr>
      </w:pPr>
      <w:r w:rsidRPr="00CF3130">
        <w:rPr>
          <w:rFonts w:ascii="Times New Roman" w:eastAsia="Times New Roman" w:hAnsi="Times New Roman" w:cs="Times New Roman"/>
          <w:b/>
          <w:bCs/>
          <w:sz w:val="36"/>
          <w:szCs w:val="36"/>
        </w:rPr>
        <w:t xml:space="preserve">Ten Standard Orders </w:t>
      </w:r>
    </w:p>
    <w:p w:rsidR="00CF3130" w:rsidRPr="00CF3130" w:rsidRDefault="00CF3130" w:rsidP="00CF3130">
      <w:pPr>
        <w:spacing w:before="100" w:beforeAutospacing="1" w:after="100" w:afterAutospacing="1" w:line="240" w:lineRule="auto"/>
        <w:outlineLvl w:val="3"/>
        <w:rPr>
          <w:rFonts w:ascii="Times New Roman" w:eastAsia="Times New Roman" w:hAnsi="Times New Roman" w:cs="Times New Roman"/>
          <w:b/>
          <w:bCs/>
          <w:sz w:val="24"/>
          <w:szCs w:val="24"/>
        </w:rPr>
      </w:pPr>
      <w:r w:rsidRPr="00CF3130">
        <w:rPr>
          <w:rFonts w:ascii="Times New Roman" w:eastAsia="Times New Roman" w:hAnsi="Times New Roman" w:cs="Times New Roman"/>
          <w:b/>
          <w:bCs/>
          <w:sz w:val="24"/>
          <w:szCs w:val="24"/>
        </w:rPr>
        <w:t>Ten Standard Firefighting Orders</w:t>
      </w:r>
    </w:p>
    <w:p w:rsidR="00CF3130" w:rsidRPr="00CF3130" w:rsidRDefault="00CF3130" w:rsidP="00CF3130">
      <w:pPr>
        <w:spacing w:before="100" w:beforeAutospacing="1" w:after="100" w:afterAutospacing="1" w:line="240" w:lineRule="auto"/>
        <w:rPr>
          <w:rFonts w:ascii="Times New Roman" w:eastAsia="Times New Roman" w:hAnsi="Times New Roman" w:cs="Times New Roman"/>
          <w:sz w:val="24"/>
          <w:szCs w:val="24"/>
        </w:rPr>
      </w:pPr>
      <w:r w:rsidRPr="00CF3130">
        <w:rPr>
          <w:rFonts w:ascii="Times New Roman" w:eastAsia="Times New Roman" w:hAnsi="Times New Roman" w:cs="Times New Roman"/>
          <w:sz w:val="24"/>
          <w:szCs w:val="24"/>
        </w:rPr>
        <w:br/>
      </w:r>
      <w:r w:rsidRPr="00CF3130">
        <w:rPr>
          <w:rFonts w:ascii="Times New Roman" w:eastAsia="Times New Roman" w:hAnsi="Times New Roman" w:cs="Times New Roman"/>
          <w:i/>
          <w:iCs/>
          <w:sz w:val="24"/>
          <w:szCs w:val="24"/>
        </w:rPr>
        <w:t xml:space="preserve">These basic ten guidelines have been successfully used by thousands of firefighters and leaders for more than forty years. </w:t>
      </w:r>
    </w:p>
    <w:p w:rsidR="00CF3130" w:rsidRPr="00CF3130" w:rsidRDefault="00CF3130" w:rsidP="00CF3130">
      <w:pPr>
        <w:spacing w:before="100" w:beforeAutospacing="1" w:after="100" w:afterAutospacing="1" w:line="240" w:lineRule="auto"/>
        <w:rPr>
          <w:rFonts w:ascii="Times New Roman" w:eastAsia="Times New Roman" w:hAnsi="Times New Roman" w:cs="Times New Roman"/>
          <w:sz w:val="24"/>
          <w:szCs w:val="24"/>
        </w:rPr>
      </w:pPr>
      <w:r w:rsidRPr="00CF3130">
        <w:rPr>
          <w:rFonts w:ascii="Times New Roman" w:eastAsia="Times New Roman" w:hAnsi="Times New Roman" w:cs="Times New Roman"/>
          <w:i/>
          <w:iCs/>
          <w:sz w:val="24"/>
          <w:szCs w:val="24"/>
        </w:rPr>
        <w:t xml:space="preserve">Appropriate use of these fundamental guidelines enable companies to safely work in hazardous locations because they have the ability to get an early warning of any serious hazard, and have the ability to escape to a safety zone before any fire behavior change could cause an entrapment. </w:t>
      </w:r>
    </w:p>
    <w:p w:rsidR="00CF3130" w:rsidRPr="00CF3130" w:rsidRDefault="00CF3130" w:rsidP="00CF3130">
      <w:pPr>
        <w:spacing w:before="100" w:beforeAutospacing="1" w:after="100" w:afterAutospacing="1" w:line="240" w:lineRule="auto"/>
        <w:rPr>
          <w:rFonts w:ascii="Times New Roman" w:eastAsia="Times New Roman" w:hAnsi="Times New Roman" w:cs="Times New Roman"/>
          <w:sz w:val="24"/>
          <w:szCs w:val="24"/>
        </w:rPr>
      </w:pPr>
      <w:r w:rsidRPr="00CF3130">
        <w:rPr>
          <w:rFonts w:ascii="Times New Roman" w:eastAsia="Times New Roman" w:hAnsi="Times New Roman" w:cs="Times New Roman"/>
          <w:i/>
          <w:iCs/>
          <w:sz w:val="24"/>
          <w:szCs w:val="24"/>
        </w:rPr>
        <w:t>These guidelines are also relevant for predicting and preventing many other fireline casualties</w:t>
      </w:r>
    </w:p>
    <w:p w:rsidR="00CF3130" w:rsidRPr="00CF3130" w:rsidRDefault="00CF3130" w:rsidP="00CF31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3130">
        <w:rPr>
          <w:rFonts w:ascii="Times New Roman" w:eastAsia="Times New Roman" w:hAnsi="Times New Roman" w:cs="Times New Roman"/>
          <w:b/>
          <w:bCs/>
          <w:sz w:val="24"/>
          <w:szCs w:val="24"/>
        </w:rPr>
        <w:t>Keep informed on fire weather conditions and forecasts.</w:t>
      </w:r>
    </w:p>
    <w:p w:rsidR="00CF3130" w:rsidRPr="00CF3130" w:rsidRDefault="00CF3130" w:rsidP="00CF31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3130">
        <w:rPr>
          <w:rFonts w:ascii="Times New Roman" w:eastAsia="Times New Roman" w:hAnsi="Times New Roman" w:cs="Times New Roman"/>
          <w:b/>
          <w:bCs/>
          <w:sz w:val="24"/>
          <w:szCs w:val="24"/>
        </w:rPr>
        <w:t>Know what your fire is doing at all times.</w:t>
      </w:r>
    </w:p>
    <w:p w:rsidR="00CF3130" w:rsidRPr="00CF3130" w:rsidRDefault="00CF3130" w:rsidP="00CF31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3130">
        <w:rPr>
          <w:rFonts w:ascii="Times New Roman" w:eastAsia="Times New Roman" w:hAnsi="Times New Roman" w:cs="Times New Roman"/>
          <w:b/>
          <w:bCs/>
          <w:sz w:val="24"/>
          <w:szCs w:val="24"/>
        </w:rPr>
        <w:t>Base all actions on current and expected behavior of the fire.</w:t>
      </w:r>
    </w:p>
    <w:p w:rsidR="00CF3130" w:rsidRPr="00CF3130" w:rsidRDefault="00CF3130" w:rsidP="00CF31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3130">
        <w:rPr>
          <w:rFonts w:ascii="Times New Roman" w:eastAsia="Times New Roman" w:hAnsi="Times New Roman" w:cs="Times New Roman"/>
          <w:b/>
          <w:bCs/>
          <w:sz w:val="24"/>
          <w:szCs w:val="24"/>
        </w:rPr>
        <w:t>Identify escape routes and safety zones and make them known.</w:t>
      </w:r>
    </w:p>
    <w:p w:rsidR="00CF3130" w:rsidRPr="00CF3130" w:rsidRDefault="00CF3130" w:rsidP="00CF31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3130">
        <w:rPr>
          <w:rFonts w:ascii="Times New Roman" w:eastAsia="Times New Roman" w:hAnsi="Times New Roman" w:cs="Times New Roman"/>
          <w:b/>
          <w:bCs/>
          <w:sz w:val="24"/>
          <w:szCs w:val="24"/>
        </w:rPr>
        <w:t>Post a lookout where there is possible danger</w:t>
      </w:r>
    </w:p>
    <w:p w:rsidR="00CF3130" w:rsidRPr="00CF3130" w:rsidRDefault="00CF3130" w:rsidP="00CF31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3130">
        <w:rPr>
          <w:rFonts w:ascii="Times New Roman" w:eastAsia="Times New Roman" w:hAnsi="Times New Roman" w:cs="Times New Roman"/>
          <w:b/>
          <w:bCs/>
          <w:sz w:val="24"/>
          <w:szCs w:val="24"/>
        </w:rPr>
        <w:t>Be alert. Keep calm. Think clearly. Act decisively.</w:t>
      </w:r>
    </w:p>
    <w:p w:rsidR="00CF3130" w:rsidRPr="00CF3130" w:rsidRDefault="00CF3130" w:rsidP="00CF31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3130">
        <w:rPr>
          <w:rFonts w:ascii="Times New Roman" w:eastAsia="Times New Roman" w:hAnsi="Times New Roman" w:cs="Times New Roman"/>
          <w:b/>
          <w:bCs/>
          <w:sz w:val="24"/>
          <w:szCs w:val="24"/>
        </w:rPr>
        <w:t>Maintain prompt communication with your forces, your supervisor, and adjoining forces.</w:t>
      </w:r>
    </w:p>
    <w:p w:rsidR="00CF3130" w:rsidRPr="00CF3130" w:rsidRDefault="00CF3130" w:rsidP="00CF31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3130">
        <w:rPr>
          <w:rFonts w:ascii="Times New Roman" w:eastAsia="Times New Roman" w:hAnsi="Times New Roman" w:cs="Times New Roman"/>
          <w:b/>
          <w:bCs/>
          <w:sz w:val="24"/>
          <w:szCs w:val="24"/>
        </w:rPr>
        <w:t>Give clear instructions and insure they are understood</w:t>
      </w:r>
    </w:p>
    <w:p w:rsidR="00CF3130" w:rsidRPr="00CF3130" w:rsidRDefault="00CF3130" w:rsidP="00CF31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3130">
        <w:rPr>
          <w:rFonts w:ascii="Times New Roman" w:eastAsia="Times New Roman" w:hAnsi="Times New Roman" w:cs="Times New Roman"/>
          <w:b/>
          <w:bCs/>
          <w:sz w:val="24"/>
          <w:szCs w:val="24"/>
        </w:rPr>
        <w:t>Maintain control of your forces at all times.</w:t>
      </w:r>
    </w:p>
    <w:p w:rsidR="00CF3130" w:rsidRPr="00CF3130" w:rsidRDefault="00CF3130" w:rsidP="00CF31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3130">
        <w:rPr>
          <w:rFonts w:ascii="Times New Roman" w:eastAsia="Times New Roman" w:hAnsi="Times New Roman" w:cs="Times New Roman"/>
          <w:b/>
          <w:bCs/>
          <w:sz w:val="24"/>
          <w:szCs w:val="24"/>
        </w:rPr>
        <w:t>Fight fire aggressively, having provided for safety first</w:t>
      </w:r>
    </w:p>
    <w:p w:rsidR="00CF3130" w:rsidRPr="00CF3130" w:rsidRDefault="00CF3130" w:rsidP="00CF3130">
      <w:pPr>
        <w:rPr>
          <w:b/>
        </w:rPr>
      </w:pPr>
      <w:r w:rsidRPr="00CF3130">
        <w:rPr>
          <w:rFonts w:ascii="Times New Roman" w:eastAsia="Times New Roman" w:hAnsi="Times New Roman" w:cs="Times New Roman"/>
          <w:sz w:val="24"/>
          <w:szCs w:val="24"/>
        </w:rPr>
        <w:t> </w:t>
      </w:r>
      <w:r w:rsidRPr="00CF3130">
        <w:rPr>
          <w:b/>
        </w:rPr>
        <w:t>Vocabulary:</w:t>
      </w:r>
    </w:p>
    <w:p w:rsidR="00CF3130" w:rsidRPr="00CF3130" w:rsidRDefault="00CF3130" w:rsidP="00CF313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Look up the following words and give definitions for </w:t>
      </w:r>
      <w:r w:rsidRPr="00CF3130">
        <w:rPr>
          <w:rFonts w:ascii="Times New Roman" w:eastAsia="Times New Roman" w:hAnsi="Times New Roman" w:cs="Times New Roman"/>
          <w:sz w:val="24"/>
          <w:szCs w:val="24"/>
          <w:u w:val="single"/>
        </w:rPr>
        <w:t>how they are used</w:t>
      </w:r>
      <w:r>
        <w:rPr>
          <w:rFonts w:ascii="Times New Roman" w:eastAsia="Times New Roman" w:hAnsi="Times New Roman" w:cs="Times New Roman"/>
          <w:sz w:val="24"/>
          <w:szCs w:val="24"/>
        </w:rPr>
        <w:t xml:space="preserve"> in the standards, above.</w:t>
      </w:r>
    </w:p>
    <w:p w:rsidR="00CF3130" w:rsidRDefault="00CF3130" w:rsidP="00CF3130">
      <w:pPr>
        <w:pStyle w:val="ListParagraph"/>
        <w:numPr>
          <w:ilvl w:val="0"/>
          <w:numId w:val="2"/>
        </w:numPr>
      </w:pPr>
      <w:r>
        <w:t>Conditions (1:)</w:t>
      </w:r>
    </w:p>
    <w:p w:rsidR="00CF3130" w:rsidRDefault="00CF3130" w:rsidP="00CF3130">
      <w:pPr>
        <w:pStyle w:val="ListParagraph"/>
        <w:numPr>
          <w:ilvl w:val="0"/>
          <w:numId w:val="2"/>
        </w:numPr>
      </w:pPr>
      <w:r>
        <w:t>Forecast (1):</w:t>
      </w:r>
    </w:p>
    <w:p w:rsidR="00CF3130" w:rsidRDefault="00CF3130" w:rsidP="00CF3130">
      <w:pPr>
        <w:pStyle w:val="ListParagraph"/>
        <w:numPr>
          <w:ilvl w:val="0"/>
          <w:numId w:val="2"/>
        </w:numPr>
      </w:pPr>
      <w:r>
        <w:t>Base (3):</w:t>
      </w:r>
    </w:p>
    <w:p w:rsidR="00CF3130" w:rsidRDefault="00CF3130" w:rsidP="00CF3130">
      <w:pPr>
        <w:pStyle w:val="ListParagraph"/>
        <w:numPr>
          <w:ilvl w:val="0"/>
          <w:numId w:val="2"/>
        </w:numPr>
      </w:pPr>
      <w:r>
        <w:t>Identify (4)</w:t>
      </w:r>
    </w:p>
    <w:p w:rsidR="00CF3130" w:rsidRDefault="00CF3130" w:rsidP="00CF3130">
      <w:pPr>
        <w:pStyle w:val="ListParagraph"/>
        <w:numPr>
          <w:ilvl w:val="0"/>
          <w:numId w:val="2"/>
        </w:numPr>
      </w:pPr>
      <w:r>
        <w:t>Lookout (5):</w:t>
      </w:r>
    </w:p>
    <w:p w:rsidR="00CF3130" w:rsidRDefault="00CF3130" w:rsidP="00CF3130">
      <w:pPr>
        <w:pStyle w:val="ListParagraph"/>
        <w:numPr>
          <w:ilvl w:val="0"/>
          <w:numId w:val="2"/>
        </w:numPr>
      </w:pPr>
      <w:r>
        <w:t>Post (5):</w:t>
      </w:r>
    </w:p>
    <w:p w:rsidR="00CF3130" w:rsidRDefault="00CF3130" w:rsidP="00CF3130">
      <w:pPr>
        <w:pStyle w:val="ListParagraph"/>
        <w:numPr>
          <w:ilvl w:val="0"/>
          <w:numId w:val="2"/>
        </w:numPr>
      </w:pPr>
      <w:r>
        <w:t>Decisive (6):</w:t>
      </w:r>
    </w:p>
    <w:p w:rsidR="00CF3130" w:rsidRDefault="00CF3130" w:rsidP="00CF3130">
      <w:pPr>
        <w:pStyle w:val="ListParagraph"/>
        <w:numPr>
          <w:ilvl w:val="0"/>
          <w:numId w:val="2"/>
        </w:numPr>
      </w:pPr>
      <w:r>
        <w:t>Maintain (7):</w:t>
      </w:r>
    </w:p>
    <w:p w:rsidR="00CF3130" w:rsidRDefault="00CF3130" w:rsidP="00CF3130">
      <w:pPr>
        <w:pStyle w:val="ListParagraph"/>
        <w:numPr>
          <w:ilvl w:val="0"/>
          <w:numId w:val="2"/>
        </w:numPr>
      </w:pPr>
      <w:r>
        <w:t>Prompt (7):</w:t>
      </w:r>
    </w:p>
    <w:p w:rsidR="00CF3130" w:rsidRDefault="00CF3130" w:rsidP="00CF3130">
      <w:pPr>
        <w:pStyle w:val="ListParagraph"/>
        <w:numPr>
          <w:ilvl w:val="0"/>
          <w:numId w:val="2"/>
        </w:numPr>
      </w:pPr>
      <w:r>
        <w:t>Forces (7):</w:t>
      </w:r>
    </w:p>
    <w:p w:rsidR="00CF3130" w:rsidRDefault="00CF3130" w:rsidP="00CF3130">
      <w:pPr>
        <w:pStyle w:val="ListParagraph"/>
        <w:numPr>
          <w:ilvl w:val="0"/>
          <w:numId w:val="2"/>
        </w:numPr>
      </w:pPr>
      <w:r>
        <w:t>Adjoining (7)</w:t>
      </w:r>
    </w:p>
    <w:p w:rsidR="00CF3130" w:rsidRDefault="00CF3130" w:rsidP="00CF3130">
      <w:pPr>
        <w:pStyle w:val="ListParagraph"/>
        <w:numPr>
          <w:ilvl w:val="0"/>
          <w:numId w:val="2"/>
        </w:numPr>
      </w:pPr>
      <w:r>
        <w:t>Insure (8):</w:t>
      </w:r>
    </w:p>
    <w:p w:rsidR="00CF3130" w:rsidRDefault="00CF3130" w:rsidP="00CF3130">
      <w:pPr>
        <w:pStyle w:val="ListParagraph"/>
        <w:numPr>
          <w:ilvl w:val="0"/>
          <w:numId w:val="2"/>
        </w:numPr>
      </w:pPr>
      <w:r>
        <w:t>Aggressive (10)</w:t>
      </w:r>
    </w:p>
    <w:p w:rsidR="00CF3130" w:rsidRDefault="00CF3130" w:rsidP="00CF3130">
      <w:pPr>
        <w:pStyle w:val="ListParagraph"/>
        <w:numPr>
          <w:ilvl w:val="0"/>
          <w:numId w:val="2"/>
        </w:numPr>
      </w:pPr>
      <w:r>
        <w:t xml:space="preserve">Paraphrase each of the 10 </w:t>
      </w:r>
    </w:p>
    <w:p w:rsidR="00CF3130" w:rsidRDefault="00CF3130" w:rsidP="00CF3130">
      <w:pPr>
        <w:pStyle w:val="ListParagraph"/>
        <w:numPr>
          <w:ilvl w:val="0"/>
          <w:numId w:val="2"/>
        </w:numPr>
      </w:pPr>
      <w:r>
        <w:t>Standard (title):</w:t>
      </w:r>
    </w:p>
    <w:p w:rsidR="00CF3130" w:rsidRDefault="00CF3130" w:rsidP="00CF3130"/>
    <w:p w:rsidR="00CF3130" w:rsidRDefault="00CF3130" w:rsidP="00CF3130">
      <w:r w:rsidRPr="00CF3130">
        <w:rPr>
          <w:b/>
        </w:rPr>
        <w:lastRenderedPageBreak/>
        <w:t>Paraphrase:</w:t>
      </w:r>
      <w:r>
        <w:t xml:space="preserve"> put each of the 10 standards into your own words to explain what they mean. You might not know exactly what fires can be expected to do, but try to put yourself in the position of the firefighter who must know all these rules to help protect people, property, and forest lands.</w:t>
      </w:r>
    </w:p>
    <w:p w:rsidR="00CF3130" w:rsidRDefault="00CF3130" w:rsidP="00CF3130">
      <w:pPr>
        <w:pStyle w:val="ListParagraph"/>
        <w:numPr>
          <w:ilvl w:val="0"/>
          <w:numId w:val="3"/>
        </w:numPr>
      </w:pPr>
      <w:r w:rsidRPr="00CF3130">
        <w:t>Keep informed on fire weather conditions and forecasts.</w:t>
      </w:r>
      <w:r>
        <w:t xml:space="preserve"> __________________________________________________________________________________________________________________________________________________________________________________________________________________________________________</w:t>
      </w:r>
    </w:p>
    <w:p w:rsidR="00CF3130" w:rsidRPr="00CF3130" w:rsidRDefault="00CF3130" w:rsidP="00CF3130">
      <w:pPr>
        <w:pStyle w:val="ListParagraph"/>
        <w:numPr>
          <w:ilvl w:val="0"/>
          <w:numId w:val="3"/>
        </w:numPr>
      </w:pPr>
      <w:r w:rsidRPr="00CF3130">
        <w:t>Know what your fire is doing at all times.</w:t>
      </w:r>
    </w:p>
    <w:p w:rsidR="00CF3130" w:rsidRPr="00CF3130" w:rsidRDefault="00CF3130" w:rsidP="00CF3130">
      <w:pPr>
        <w:pStyle w:val="ListParagraph"/>
      </w:pPr>
      <w:r w:rsidRPr="00CF3130">
        <w:t>__________________________________________________________________________________________________________________________________________________________________________________________________________________________________________</w:t>
      </w:r>
    </w:p>
    <w:p w:rsidR="00CF3130" w:rsidRDefault="00CF3130" w:rsidP="00CF3130">
      <w:pPr>
        <w:pStyle w:val="ListParagraph"/>
        <w:numPr>
          <w:ilvl w:val="0"/>
          <w:numId w:val="3"/>
        </w:numPr>
      </w:pPr>
      <w:r w:rsidRPr="00CF3130">
        <w:t>Base all actions on current and expected behavior of the fire.</w:t>
      </w:r>
    </w:p>
    <w:p w:rsidR="00CF3130" w:rsidRDefault="00CF3130" w:rsidP="00CF3130">
      <w:pPr>
        <w:ind w:left="360"/>
      </w:pPr>
      <w:r w:rsidRPr="00CF3130">
        <w:t>__________________________________________________________________________________________________________________________________________________________________________________________________________________________________________</w:t>
      </w:r>
    </w:p>
    <w:p w:rsidR="00CF3130" w:rsidRDefault="00CF3130" w:rsidP="00CF3130">
      <w:pPr>
        <w:pStyle w:val="ListParagraph"/>
        <w:numPr>
          <w:ilvl w:val="0"/>
          <w:numId w:val="3"/>
        </w:numPr>
      </w:pPr>
      <w:r>
        <w:t>Identify escape routes and safety zones and make them known.</w:t>
      </w:r>
    </w:p>
    <w:p w:rsidR="00CF3130" w:rsidRDefault="00CF3130" w:rsidP="00CF3130">
      <w:pPr>
        <w:pStyle w:val="ListParagraph"/>
      </w:pPr>
      <w:r w:rsidRPr="00CF3130">
        <w:t>__________________________________________________________________________________________________________________________________________________________________________________________________________________________________________</w:t>
      </w:r>
    </w:p>
    <w:p w:rsidR="00CF3130" w:rsidRDefault="00CF3130" w:rsidP="00CF3130">
      <w:pPr>
        <w:pStyle w:val="ListParagraph"/>
        <w:numPr>
          <w:ilvl w:val="0"/>
          <w:numId w:val="3"/>
        </w:numPr>
      </w:pPr>
      <w:r>
        <w:t>Post a lookout where there is possible danger</w:t>
      </w:r>
    </w:p>
    <w:p w:rsidR="00CF3130" w:rsidRDefault="00CF3130" w:rsidP="00CF3130">
      <w:pPr>
        <w:pStyle w:val="ListParagraph"/>
      </w:pPr>
      <w:r w:rsidRPr="00CF3130">
        <w:t>__________________________________________________________________________________________________________________________________________________________________________________________________________________________________________</w:t>
      </w:r>
    </w:p>
    <w:p w:rsidR="00CF3130" w:rsidRDefault="00CF3130" w:rsidP="00CF3130">
      <w:pPr>
        <w:pStyle w:val="ListParagraph"/>
        <w:numPr>
          <w:ilvl w:val="0"/>
          <w:numId w:val="3"/>
        </w:numPr>
      </w:pPr>
      <w:r>
        <w:t>Be alert. Keep calm. Think clearly. Act decisively.</w:t>
      </w:r>
    </w:p>
    <w:p w:rsidR="00CF3130" w:rsidRDefault="00CF3130" w:rsidP="00CF3130">
      <w:pPr>
        <w:pStyle w:val="ListParagraph"/>
      </w:pPr>
      <w:r w:rsidRPr="00CF3130">
        <w:t>__________________________________________________________________________________________________________________________________________________________________________________________________________________________________________</w:t>
      </w:r>
    </w:p>
    <w:p w:rsidR="00CF3130" w:rsidRDefault="00CF3130" w:rsidP="00CF3130">
      <w:pPr>
        <w:pStyle w:val="ListParagraph"/>
        <w:numPr>
          <w:ilvl w:val="0"/>
          <w:numId w:val="3"/>
        </w:numPr>
      </w:pPr>
      <w:r>
        <w:t>Maintain prompt communication with your forces, your supervisor, and adjoining forces.</w:t>
      </w:r>
    </w:p>
    <w:p w:rsidR="00CF3130" w:rsidRDefault="00CF3130" w:rsidP="00CF3130">
      <w:pPr>
        <w:pStyle w:val="ListParagraph"/>
      </w:pPr>
      <w:r w:rsidRPr="00CF3130">
        <w:t>__________________________________________________________________________________________________________________________________________________________________________________________________________________________________________</w:t>
      </w:r>
    </w:p>
    <w:p w:rsidR="00CF3130" w:rsidRDefault="00CF3130" w:rsidP="00CF3130">
      <w:pPr>
        <w:pStyle w:val="ListParagraph"/>
        <w:numPr>
          <w:ilvl w:val="0"/>
          <w:numId w:val="3"/>
        </w:numPr>
      </w:pPr>
      <w:r>
        <w:t>Give clear instructions and insure they are understood</w:t>
      </w:r>
    </w:p>
    <w:p w:rsidR="00CF3130" w:rsidRDefault="00CF3130" w:rsidP="00CF3130">
      <w:pPr>
        <w:pStyle w:val="ListParagraph"/>
      </w:pPr>
      <w:r w:rsidRPr="00CF3130">
        <w:t>__________________________________________________________________________________________________________________________________________________________________________________________________________________________________________</w:t>
      </w:r>
    </w:p>
    <w:p w:rsidR="00CF3130" w:rsidRDefault="00CF3130" w:rsidP="00CF3130">
      <w:pPr>
        <w:pStyle w:val="ListParagraph"/>
        <w:numPr>
          <w:ilvl w:val="0"/>
          <w:numId w:val="3"/>
        </w:numPr>
      </w:pPr>
      <w:r>
        <w:t>Maintain control of your forces at all times.</w:t>
      </w:r>
    </w:p>
    <w:p w:rsidR="00CF3130" w:rsidRDefault="00CF3130" w:rsidP="00CF3130">
      <w:pPr>
        <w:pStyle w:val="ListParagraph"/>
      </w:pPr>
      <w:r w:rsidRPr="00CF3130">
        <w:t>__________________________________________________________________________________________________________________________________________________________________________________________________________________________________________</w:t>
      </w:r>
    </w:p>
    <w:p w:rsidR="00CF3130" w:rsidRDefault="00CF3130" w:rsidP="00CF3130">
      <w:pPr>
        <w:pStyle w:val="ListParagraph"/>
        <w:numPr>
          <w:ilvl w:val="0"/>
          <w:numId w:val="3"/>
        </w:numPr>
      </w:pPr>
      <w:r>
        <w:t>Fight fire aggressively, having provided for safety first</w:t>
      </w:r>
    </w:p>
    <w:p w:rsidR="00CF3130" w:rsidRDefault="00CF3130" w:rsidP="00CF3130">
      <w:pPr>
        <w:pStyle w:val="ListParagraph"/>
      </w:pPr>
      <w:r w:rsidRPr="00CF3130">
        <w:t>__________________________________________________________________________________________________________________________________________________________________________________________________________________________________________</w:t>
      </w:r>
    </w:p>
    <w:sectPr w:rsidR="00CF3130" w:rsidSect="00431355">
      <w:pgSz w:w="12240" w:h="15840" w:code="1"/>
      <w:pgMar w:top="720" w:right="1440" w:bottom="1440" w:left="144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540"/>
    <w:multiLevelType w:val="hybridMultilevel"/>
    <w:tmpl w:val="4A56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804E5"/>
    <w:multiLevelType w:val="hybridMultilevel"/>
    <w:tmpl w:val="CC8CD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4F26BF"/>
    <w:multiLevelType w:val="multilevel"/>
    <w:tmpl w:val="635C5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30"/>
    <w:rsid w:val="00431355"/>
    <w:rsid w:val="00733B1C"/>
    <w:rsid w:val="007E7624"/>
    <w:rsid w:val="0087205A"/>
    <w:rsid w:val="00CF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Harrigan, Kathy</dc:creator>
  <cp:lastModifiedBy>Harrigan, Kathy</cp:lastModifiedBy>
  <cp:revision>1</cp:revision>
  <dcterms:created xsi:type="dcterms:W3CDTF">2014-11-04T20:55:00Z</dcterms:created>
  <dcterms:modified xsi:type="dcterms:W3CDTF">2014-11-04T21:10:00Z</dcterms:modified>
</cp:coreProperties>
</file>